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9BE" w:rsidRDefault="006309BE" w:rsidP="006309BE">
      <w:pPr>
        <w:rPr>
          <w:lang w:val="sr-Cyrl-CS"/>
        </w:rPr>
      </w:pPr>
      <w:r>
        <w:rPr>
          <w:lang w:val="sr-Cyrl-CS"/>
        </w:rPr>
        <w:t>РЕПУБЛИКА СРБИЈА</w:t>
      </w:r>
    </w:p>
    <w:p w:rsidR="006309BE" w:rsidRDefault="006309BE" w:rsidP="006309BE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6309BE" w:rsidRDefault="006309BE" w:rsidP="006309BE">
      <w:pPr>
        <w:rPr>
          <w:lang w:val="sr-Cyrl-CS"/>
        </w:rPr>
      </w:pPr>
      <w:r>
        <w:rPr>
          <w:lang w:val="sr-Cyrl-CS"/>
        </w:rPr>
        <w:t xml:space="preserve">Одбор за уставна питања </w:t>
      </w:r>
    </w:p>
    <w:p w:rsidR="006309BE" w:rsidRDefault="006309BE" w:rsidP="006309BE">
      <w:pPr>
        <w:rPr>
          <w:lang w:val="sr-Cyrl-CS"/>
        </w:rPr>
      </w:pPr>
      <w:r>
        <w:rPr>
          <w:lang w:val="sr-Cyrl-CS"/>
        </w:rPr>
        <w:t>и законодавство</w:t>
      </w:r>
    </w:p>
    <w:p w:rsidR="006309BE" w:rsidRDefault="006309BE" w:rsidP="006309B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04 Број: </w:t>
      </w:r>
      <w:r>
        <w:rPr>
          <w:rFonts w:ascii="Times New Roman" w:hAnsi="Times New Roman"/>
          <w:sz w:val="24"/>
          <w:szCs w:val="24"/>
          <w:lang w:val="sr-Cyrl-RS"/>
        </w:rPr>
        <w:t>06-2/</w:t>
      </w:r>
      <w:r w:rsidR="00960819">
        <w:rPr>
          <w:rFonts w:ascii="Times New Roman" w:hAnsi="Times New Roman"/>
          <w:sz w:val="24"/>
          <w:szCs w:val="24"/>
          <w:lang w:val="sr-Cyrl-RS"/>
        </w:rPr>
        <w:t>2</w:t>
      </w:r>
      <w:r w:rsidR="00A878F3">
        <w:rPr>
          <w:rFonts w:ascii="Times New Roman" w:hAnsi="Times New Roman"/>
          <w:sz w:val="24"/>
          <w:szCs w:val="24"/>
          <w:lang w:val="sr-Cyrl-RS"/>
        </w:rPr>
        <w:t>87</w:t>
      </w:r>
      <w:r>
        <w:rPr>
          <w:rFonts w:ascii="Times New Roman" w:hAnsi="Times New Roman"/>
          <w:sz w:val="24"/>
          <w:szCs w:val="24"/>
          <w:lang w:val="sr-Cyrl-RS"/>
        </w:rPr>
        <w:t>-15</w:t>
      </w:r>
    </w:p>
    <w:p w:rsidR="006309BE" w:rsidRDefault="00A878F3" w:rsidP="006309BE">
      <w:pPr>
        <w:rPr>
          <w:lang w:val="sr-Cyrl-RS"/>
        </w:rPr>
      </w:pPr>
      <w:r>
        <w:rPr>
          <w:lang w:val="sr-Cyrl-RS"/>
        </w:rPr>
        <w:t>26</w:t>
      </w:r>
      <w:r w:rsidR="006309BE">
        <w:rPr>
          <w:lang w:val="sr-Cyrl-RS"/>
        </w:rPr>
        <w:t xml:space="preserve">. </w:t>
      </w:r>
      <w:r>
        <w:rPr>
          <w:lang w:val="sr-Cyrl-RS"/>
        </w:rPr>
        <w:t>јун</w:t>
      </w:r>
      <w:r w:rsidR="006309BE">
        <w:rPr>
          <w:lang w:val="sr-Cyrl-RS"/>
        </w:rPr>
        <w:t xml:space="preserve"> </w:t>
      </w:r>
      <w:r w:rsidR="006309BE">
        <w:rPr>
          <w:lang w:val="en-US"/>
        </w:rPr>
        <w:t>201</w:t>
      </w:r>
      <w:r w:rsidR="006309BE">
        <w:rPr>
          <w:lang w:val="sr-Cyrl-RS"/>
        </w:rPr>
        <w:t xml:space="preserve">5. године </w:t>
      </w:r>
    </w:p>
    <w:p w:rsidR="006309BE" w:rsidRDefault="006309BE" w:rsidP="006309BE">
      <w:pPr>
        <w:rPr>
          <w:lang w:val="sr-Cyrl-CS"/>
        </w:rPr>
      </w:pPr>
      <w:r>
        <w:rPr>
          <w:lang w:val="sr-Cyrl-CS"/>
        </w:rPr>
        <w:t>Б е о г р а д</w:t>
      </w:r>
    </w:p>
    <w:p w:rsidR="006309BE" w:rsidRDefault="006309BE" w:rsidP="006309BE">
      <w:pPr>
        <w:jc w:val="center"/>
        <w:rPr>
          <w:lang w:val="sr-Cyrl-CS"/>
        </w:rPr>
      </w:pPr>
    </w:p>
    <w:p w:rsidR="006309BE" w:rsidRDefault="006309BE" w:rsidP="006309BE">
      <w:pPr>
        <w:jc w:val="center"/>
        <w:rPr>
          <w:lang w:val="sr-Cyrl-CS"/>
        </w:rPr>
      </w:pPr>
    </w:p>
    <w:p w:rsidR="006309BE" w:rsidRDefault="006309BE" w:rsidP="006309BE">
      <w:pPr>
        <w:jc w:val="center"/>
        <w:rPr>
          <w:lang w:val="sr-Cyrl-CS"/>
        </w:rPr>
      </w:pPr>
      <w:r>
        <w:rPr>
          <w:lang w:val="sr-Cyrl-CS"/>
        </w:rPr>
        <w:t>З А П И С Н И К</w:t>
      </w:r>
    </w:p>
    <w:p w:rsidR="006309BE" w:rsidRDefault="006309BE" w:rsidP="006309BE">
      <w:pPr>
        <w:jc w:val="center"/>
        <w:rPr>
          <w:lang w:val="en-US"/>
        </w:rPr>
      </w:pPr>
      <w:r>
        <w:rPr>
          <w:lang w:val="sr-Cyrl-RS"/>
        </w:rPr>
        <w:t>1</w:t>
      </w:r>
      <w:r w:rsidR="00A878F3">
        <w:rPr>
          <w:lang w:val="sr-Cyrl-RS"/>
        </w:rPr>
        <w:t>20</w:t>
      </w:r>
      <w:r>
        <w:rPr>
          <w:lang w:val="sr-Cyrl-RS"/>
        </w:rPr>
        <w:t>.</w:t>
      </w:r>
      <w:r>
        <w:rPr>
          <w:lang w:val="sr-Cyrl-CS"/>
        </w:rPr>
        <w:t xml:space="preserve"> СЕДНИЦЕ ОДБОРА ЗА УСТАВНА ПИТАЊА И ЗАКОНОДАВСТВО НАРОДНЕ СКУПШТИНЕ, ОДРЖАНЕ </w:t>
      </w:r>
      <w:r w:rsidR="00414C26">
        <w:rPr>
          <w:lang w:val="sr-Cyrl-RS"/>
        </w:rPr>
        <w:t>26</w:t>
      </w:r>
      <w:r>
        <w:rPr>
          <w:lang w:val="sr-Cyrl-RS"/>
        </w:rPr>
        <w:t xml:space="preserve">. </w:t>
      </w:r>
      <w:r w:rsidR="00414C26">
        <w:rPr>
          <w:lang w:val="sr-Cyrl-RS"/>
        </w:rPr>
        <w:t>ЈУНА</w:t>
      </w:r>
      <w:r>
        <w:rPr>
          <w:lang w:val="en-US"/>
        </w:rPr>
        <w:t xml:space="preserve"> </w:t>
      </w:r>
      <w:r>
        <w:rPr>
          <w:lang w:val="sr-Cyrl-CS"/>
        </w:rPr>
        <w:t>2015. ГОДИНЕ</w:t>
      </w:r>
    </w:p>
    <w:p w:rsidR="00C81713" w:rsidRPr="00C81713" w:rsidRDefault="00C81713" w:rsidP="006309BE">
      <w:pPr>
        <w:jc w:val="center"/>
        <w:rPr>
          <w:lang w:val="en-US"/>
        </w:rPr>
      </w:pPr>
    </w:p>
    <w:p w:rsidR="006309BE" w:rsidRDefault="006309BE" w:rsidP="003978CD">
      <w:pPr>
        <w:pStyle w:val="NoSpacing"/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Седница је почела </w:t>
      </w:r>
      <w:r w:rsidR="00960819">
        <w:rPr>
          <w:rFonts w:ascii="Times New Roman" w:hAnsi="Times New Roman"/>
          <w:sz w:val="24"/>
          <w:szCs w:val="24"/>
          <w:lang w:val="sr-Cyrl-RS"/>
        </w:rPr>
        <w:t>у 9,30</w:t>
      </w:r>
      <w:r>
        <w:rPr>
          <w:rFonts w:ascii="Times New Roman" w:hAnsi="Times New Roman"/>
          <w:sz w:val="24"/>
          <w:szCs w:val="24"/>
        </w:rPr>
        <w:t xml:space="preserve">  часова.</w:t>
      </w:r>
    </w:p>
    <w:p w:rsidR="006309BE" w:rsidRDefault="006309BE" w:rsidP="006309BE">
      <w:pPr>
        <w:pStyle w:val="NoSpacing"/>
        <w:tabs>
          <w:tab w:val="left" w:pos="993"/>
        </w:tabs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</w:rPr>
        <w:t>Седницом је председавао др Александар Мартиновић, председник Одбора.</w:t>
      </w:r>
    </w:p>
    <w:p w:rsidR="006309BE" w:rsidRDefault="006309BE" w:rsidP="006309BE">
      <w:pPr>
        <w:pStyle w:val="NoSpacing"/>
        <w:tabs>
          <w:tab w:val="left" w:pos="993"/>
        </w:tabs>
        <w:spacing w:before="120" w:after="1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</w:rPr>
        <w:t>Седници су присуствовали чланови Одбора:</w:t>
      </w:r>
      <w:r w:rsidR="00E60213">
        <w:rPr>
          <w:rFonts w:ascii="Times New Roman" w:hAnsi="Times New Roman"/>
          <w:sz w:val="24"/>
          <w:szCs w:val="24"/>
          <w:lang w:val="sr-Cyrl-RS"/>
        </w:rPr>
        <w:t xml:space="preserve"> Бранка</w:t>
      </w:r>
      <w:r>
        <w:rPr>
          <w:rFonts w:ascii="Times New Roman" w:hAnsi="Times New Roman"/>
          <w:sz w:val="24"/>
          <w:szCs w:val="24"/>
          <w:lang w:val="sr-Cyrl-RS"/>
        </w:rPr>
        <w:t xml:space="preserve"> Јанковић,</w:t>
      </w:r>
      <w:r w:rsidR="00BF6C43">
        <w:rPr>
          <w:rFonts w:ascii="Times New Roman" w:hAnsi="Times New Roman"/>
          <w:sz w:val="24"/>
          <w:szCs w:val="24"/>
          <w:lang w:val="sr-Cyrl-RS"/>
        </w:rPr>
        <w:t xml:space="preserve"> Живан Ђуришић, заменик члана</w:t>
      </w:r>
      <w:r>
        <w:rPr>
          <w:rFonts w:ascii="Times New Roman" w:hAnsi="Times New Roman"/>
          <w:sz w:val="24"/>
          <w:szCs w:val="24"/>
          <w:lang w:val="sr-Cyrl-RS"/>
        </w:rPr>
        <w:t xml:space="preserve"> Драган</w:t>
      </w:r>
      <w:r w:rsidR="00BF6C43"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  <w:lang w:val="sr-Cyrl-RS"/>
        </w:rPr>
        <w:t xml:space="preserve"> Николић</w:t>
      </w:r>
      <w:r w:rsidR="00BF6C43"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  <w:lang w:val="sr-Cyrl-RS"/>
        </w:rPr>
        <w:t xml:space="preserve">, Светислав Вукмирица, Драган Половина, </w:t>
      </w:r>
      <w:r w:rsidR="000D20F4">
        <w:rPr>
          <w:rFonts w:ascii="Times New Roman" w:hAnsi="Times New Roman"/>
          <w:sz w:val="24"/>
          <w:szCs w:val="24"/>
          <w:lang w:val="sr-Cyrl-RS"/>
        </w:rPr>
        <w:t>Тања Томашевић Дамњановић,</w:t>
      </w:r>
      <w:r w:rsidR="00E62C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87CB0">
        <w:rPr>
          <w:rFonts w:ascii="Times New Roman" w:hAnsi="Times New Roman"/>
          <w:sz w:val="24"/>
          <w:szCs w:val="24"/>
          <w:lang w:val="sr-Cyrl-RS"/>
        </w:rPr>
        <w:t>Жарко Мићин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660E8">
        <w:rPr>
          <w:rFonts w:ascii="Times New Roman" w:hAnsi="Times New Roman"/>
          <w:sz w:val="24"/>
          <w:szCs w:val="24"/>
          <w:lang w:val="sr-Cyrl-RS"/>
        </w:rPr>
        <w:t xml:space="preserve">и </w:t>
      </w:r>
      <w:r w:rsidR="00E62C37">
        <w:rPr>
          <w:rFonts w:ascii="Times New Roman" w:hAnsi="Times New Roman"/>
          <w:sz w:val="24"/>
          <w:szCs w:val="24"/>
          <w:lang w:val="sr-Cyrl-RS"/>
        </w:rPr>
        <w:t>Петар Петровић</w:t>
      </w:r>
      <w:r w:rsidR="00D57563"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6309BE" w:rsidRDefault="006309BE" w:rsidP="006309BE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</w:t>
      </w:r>
      <w:r>
        <w:rPr>
          <w:rFonts w:ascii="Times New Roman" w:hAnsi="Times New Roman"/>
          <w:sz w:val="24"/>
          <w:szCs w:val="24"/>
        </w:rPr>
        <w:t>Седници ни</w:t>
      </w:r>
      <w:r>
        <w:rPr>
          <w:rFonts w:ascii="Times New Roman" w:hAnsi="Times New Roman"/>
          <w:sz w:val="24"/>
          <w:szCs w:val="24"/>
          <w:lang w:val="sr-Cyrl-RS"/>
        </w:rPr>
        <w:t>су</w:t>
      </w:r>
      <w:r>
        <w:rPr>
          <w:rFonts w:ascii="Times New Roman" w:hAnsi="Times New Roman"/>
          <w:sz w:val="24"/>
          <w:szCs w:val="24"/>
        </w:rPr>
        <w:t xml:space="preserve"> присуствовал</w:t>
      </w:r>
      <w:r>
        <w:rPr>
          <w:rFonts w:ascii="Times New Roman" w:hAnsi="Times New Roman"/>
          <w:sz w:val="24"/>
          <w:szCs w:val="24"/>
          <w:lang w:val="sr-Cyrl-RS"/>
        </w:rPr>
        <w:t>и чланови Одбора: Верољуб Арсић,</w:t>
      </w:r>
      <w:r w:rsidR="002D5C10">
        <w:rPr>
          <w:rFonts w:ascii="Times New Roman" w:hAnsi="Times New Roman"/>
          <w:sz w:val="24"/>
          <w:szCs w:val="24"/>
          <w:lang w:val="sr-Cyrl-RS"/>
        </w:rPr>
        <w:t xml:space="preserve"> Биљана Пантић Пиља,</w:t>
      </w:r>
      <w:r>
        <w:rPr>
          <w:rFonts w:ascii="Times New Roman" w:hAnsi="Times New Roman"/>
          <w:sz w:val="24"/>
          <w:szCs w:val="24"/>
          <w:lang w:val="sr-Cyrl-RS"/>
        </w:rPr>
        <w:t xml:space="preserve"> проф. др Јанко Веселиновић, </w:t>
      </w:r>
      <w:r w:rsidR="0076087F">
        <w:rPr>
          <w:rFonts w:ascii="Times New Roman" w:hAnsi="Times New Roman"/>
          <w:sz w:val="24"/>
          <w:szCs w:val="24"/>
          <w:lang w:val="sr-Cyrl-RS"/>
        </w:rPr>
        <w:t>Жарко Обрадовић,</w:t>
      </w:r>
      <w:r w:rsidR="00272C9F">
        <w:rPr>
          <w:rFonts w:ascii="Times New Roman" w:hAnsi="Times New Roman"/>
          <w:sz w:val="24"/>
          <w:szCs w:val="24"/>
          <w:lang w:val="sr-Cyrl-RS"/>
        </w:rPr>
        <w:t xml:space="preserve"> Неђо </w:t>
      </w:r>
      <w:r w:rsidR="00D92123">
        <w:rPr>
          <w:rFonts w:ascii="Times New Roman" w:hAnsi="Times New Roman"/>
          <w:sz w:val="24"/>
          <w:szCs w:val="24"/>
          <w:lang w:val="sr-Cyrl-RS"/>
        </w:rPr>
        <w:t>Јовановић</w:t>
      </w:r>
      <w:r w:rsidR="00272C9F">
        <w:rPr>
          <w:rFonts w:ascii="Times New Roman" w:hAnsi="Times New Roman"/>
          <w:sz w:val="24"/>
          <w:szCs w:val="24"/>
          <w:lang w:val="sr-Cyrl-RS"/>
        </w:rPr>
        <w:t>,</w:t>
      </w:r>
      <w:r w:rsidR="00D9212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95A78">
        <w:rPr>
          <w:rFonts w:ascii="Times New Roman" w:hAnsi="Times New Roman"/>
          <w:sz w:val="24"/>
          <w:szCs w:val="24"/>
          <w:lang w:val="sr-Cyrl-RS"/>
        </w:rPr>
        <w:t>Балинт П</w:t>
      </w:r>
      <w:r w:rsidR="002D5C10">
        <w:rPr>
          <w:rFonts w:ascii="Times New Roman" w:hAnsi="Times New Roman"/>
          <w:sz w:val="24"/>
          <w:szCs w:val="24"/>
          <w:lang w:val="sr-Cyrl-RS"/>
        </w:rPr>
        <w:t>астор</w:t>
      </w:r>
      <w:r w:rsidR="00D92123">
        <w:rPr>
          <w:rFonts w:ascii="Times New Roman" w:hAnsi="Times New Roman"/>
          <w:sz w:val="24"/>
          <w:szCs w:val="24"/>
          <w:lang w:val="sr-Cyrl-RS"/>
        </w:rPr>
        <w:t>,</w:t>
      </w:r>
      <w:r w:rsidR="0076087F">
        <w:rPr>
          <w:rFonts w:ascii="Times New Roman" w:hAnsi="Times New Roman"/>
          <w:sz w:val="24"/>
          <w:szCs w:val="24"/>
          <w:lang w:val="sr-Cyrl-RS"/>
        </w:rPr>
        <w:t xml:space="preserve"> Мирко Чикириз</w:t>
      </w:r>
      <w:r w:rsidR="00CF3299">
        <w:rPr>
          <w:rFonts w:ascii="Times New Roman" w:hAnsi="Times New Roman"/>
          <w:sz w:val="24"/>
          <w:szCs w:val="24"/>
          <w:lang w:val="sr-Cyrl-RS"/>
        </w:rPr>
        <w:t>,</w:t>
      </w:r>
      <w:r w:rsidR="0076087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F3299">
        <w:rPr>
          <w:rFonts w:ascii="Times New Roman" w:hAnsi="Times New Roman"/>
          <w:sz w:val="24"/>
          <w:szCs w:val="24"/>
          <w:lang w:val="sr-Cyrl-RS"/>
        </w:rPr>
        <w:t>Весна Бесаровић и Гордана Чомић,</w:t>
      </w:r>
      <w:r>
        <w:rPr>
          <w:rFonts w:ascii="Times New Roman" w:hAnsi="Times New Roman"/>
          <w:sz w:val="24"/>
          <w:szCs w:val="24"/>
          <w:lang w:val="sr-Cyrl-RS"/>
        </w:rPr>
        <w:t xml:space="preserve"> као ни њихови заменици. </w:t>
      </w:r>
    </w:p>
    <w:p w:rsidR="006309BE" w:rsidRDefault="006309BE" w:rsidP="006309BE">
      <w:pPr>
        <w:tabs>
          <w:tab w:val="left" w:pos="1134"/>
        </w:tabs>
        <w:ind w:firstLine="720"/>
        <w:jc w:val="both"/>
        <w:rPr>
          <w:lang w:val="sr-Cyrl-RS"/>
        </w:rPr>
      </w:pPr>
      <w:r>
        <w:rPr>
          <w:lang w:val="sr-Cyrl-RS"/>
        </w:rPr>
        <w:t xml:space="preserve">       </w:t>
      </w:r>
      <w:r w:rsidR="009642BD">
        <w:rPr>
          <w:lang w:val="sr-Cyrl-RS"/>
        </w:rPr>
        <w:t>Седници су присуствивали</w:t>
      </w:r>
      <w:r w:rsidR="00520918">
        <w:rPr>
          <w:lang w:val="sr-Cyrl-RS"/>
        </w:rPr>
        <w:t>: Драгана Вујић</w:t>
      </w:r>
      <w:r w:rsidR="001F02CB">
        <w:rPr>
          <w:lang w:val="sr-Cyrl-RS"/>
        </w:rPr>
        <w:t>, начелник Одељења</w:t>
      </w:r>
      <w:r w:rsidR="00B3621A">
        <w:rPr>
          <w:lang w:val="sr-Cyrl-RS"/>
        </w:rPr>
        <w:t xml:space="preserve"> у</w:t>
      </w:r>
      <w:r w:rsidR="00520918">
        <w:rPr>
          <w:lang w:val="sr-Cyrl-RS"/>
        </w:rPr>
        <w:t xml:space="preserve"> </w:t>
      </w:r>
      <w:r w:rsidR="009E479C">
        <w:rPr>
          <w:lang w:val="sr-Cyrl-RS"/>
        </w:rPr>
        <w:t>М</w:t>
      </w:r>
      <w:r w:rsidR="00B3621A">
        <w:rPr>
          <w:lang w:val="sr-Cyrl-RS"/>
        </w:rPr>
        <w:t>инистарству</w:t>
      </w:r>
      <w:r w:rsidR="0082111B">
        <w:rPr>
          <w:lang w:val="sr-Cyrl-RS"/>
        </w:rPr>
        <w:t xml:space="preserve"> спољних послова,</w:t>
      </w:r>
      <w:r w:rsidR="009E479C">
        <w:rPr>
          <w:lang w:val="sr-Cyrl-RS"/>
        </w:rPr>
        <w:t xml:space="preserve"> Саша Мирковић,</w:t>
      </w:r>
      <w:r w:rsidR="004C6ED7">
        <w:rPr>
          <w:lang w:val="sr-Cyrl-RS"/>
        </w:rPr>
        <w:t xml:space="preserve"> државни секретар, Снежана Пе</w:t>
      </w:r>
      <w:r w:rsidR="004A6A6A">
        <w:rPr>
          <w:lang w:val="sr-Cyrl-RS"/>
        </w:rPr>
        <w:t>ченчић, начелник Одељења и Дејан Стојановић</w:t>
      </w:r>
      <w:r w:rsidR="00D12FCE">
        <w:rPr>
          <w:lang w:val="sr-Cyrl-RS"/>
        </w:rPr>
        <w:t>, руководилац Г</w:t>
      </w:r>
      <w:r w:rsidR="004C6ED7">
        <w:rPr>
          <w:lang w:val="sr-Cyrl-RS"/>
        </w:rPr>
        <w:t>рупе</w:t>
      </w:r>
      <w:r w:rsidR="00B3621A">
        <w:rPr>
          <w:lang w:val="sr-Cyrl-RS"/>
        </w:rPr>
        <w:t xml:space="preserve"> у </w:t>
      </w:r>
      <w:r w:rsidR="00355E27">
        <w:rPr>
          <w:lang w:val="sr-Cyrl-RS"/>
        </w:rPr>
        <w:t xml:space="preserve"> Министарству</w:t>
      </w:r>
      <w:r w:rsidR="00D12FCE">
        <w:rPr>
          <w:lang w:val="sr-Cyrl-RS"/>
        </w:rPr>
        <w:t xml:space="preserve"> културе и информисања</w:t>
      </w:r>
      <w:r w:rsidR="0082111B">
        <w:rPr>
          <w:lang w:val="sr-Cyrl-RS"/>
        </w:rPr>
        <w:t xml:space="preserve"> </w:t>
      </w:r>
    </w:p>
    <w:p w:rsidR="004F562C" w:rsidRDefault="004F562C" w:rsidP="003E2010">
      <w:pPr>
        <w:tabs>
          <w:tab w:val="left" w:pos="1134"/>
        </w:tabs>
        <w:ind w:firstLine="720"/>
        <w:jc w:val="both"/>
        <w:rPr>
          <w:lang w:val="sr-Cyrl-RS"/>
        </w:rPr>
      </w:pPr>
    </w:p>
    <w:p w:rsidR="003E2010" w:rsidRPr="003E2010" w:rsidRDefault="004F562C" w:rsidP="004F562C">
      <w:pPr>
        <w:tabs>
          <w:tab w:val="left" w:pos="1134"/>
        </w:tabs>
        <w:ind w:firstLine="720"/>
        <w:jc w:val="both"/>
        <w:rPr>
          <w:lang w:val="sr-Cyrl-RS"/>
        </w:rPr>
      </w:pPr>
      <w:r>
        <w:rPr>
          <w:lang w:val="sr-Cyrl-RS"/>
        </w:rPr>
        <w:tab/>
      </w:r>
      <w:r w:rsidR="003E2010" w:rsidRPr="003E2010">
        <w:rPr>
          <w:lang w:val="sr-Cyrl-RS"/>
        </w:rPr>
        <w:t xml:space="preserve">На предлог председника Одбора, </w:t>
      </w:r>
      <w:r>
        <w:rPr>
          <w:lang w:val="sr-Cyrl-RS"/>
        </w:rPr>
        <w:t>једногласно</w:t>
      </w:r>
      <w:r w:rsidR="003E2010" w:rsidRPr="003E2010">
        <w:rPr>
          <w:lang w:val="sr-Cyrl-RS"/>
        </w:rPr>
        <w:t xml:space="preserve"> (са 9 гласова за,) је усвојен следећи</w:t>
      </w:r>
    </w:p>
    <w:p w:rsidR="006D2C02" w:rsidRDefault="006D2C02" w:rsidP="006309BE">
      <w:pPr>
        <w:tabs>
          <w:tab w:val="left" w:pos="993"/>
          <w:tab w:val="left" w:pos="1080"/>
          <w:tab w:val="right" w:pos="7200"/>
          <w:tab w:val="right" w:pos="8640"/>
        </w:tabs>
        <w:spacing w:before="120" w:after="120"/>
        <w:jc w:val="center"/>
        <w:rPr>
          <w:lang w:val="ru-RU"/>
        </w:rPr>
      </w:pPr>
    </w:p>
    <w:p w:rsidR="006309BE" w:rsidRDefault="006309BE" w:rsidP="006309BE">
      <w:pPr>
        <w:tabs>
          <w:tab w:val="left" w:pos="993"/>
          <w:tab w:val="left" w:pos="1080"/>
          <w:tab w:val="right" w:pos="7200"/>
          <w:tab w:val="right" w:pos="8640"/>
        </w:tabs>
        <w:spacing w:before="120" w:after="120"/>
        <w:jc w:val="center"/>
        <w:rPr>
          <w:lang w:val="en-US"/>
        </w:rPr>
      </w:pPr>
      <w:r>
        <w:rPr>
          <w:lang w:val="ru-RU"/>
        </w:rPr>
        <w:t>Д н е в н и   р е д:</w:t>
      </w:r>
    </w:p>
    <w:p w:rsidR="00C81713" w:rsidRPr="00C81713" w:rsidRDefault="00C81713" w:rsidP="006309BE">
      <w:pPr>
        <w:tabs>
          <w:tab w:val="left" w:pos="993"/>
          <w:tab w:val="left" w:pos="1080"/>
          <w:tab w:val="right" w:pos="7200"/>
          <w:tab w:val="right" w:pos="8640"/>
        </w:tabs>
        <w:spacing w:before="120" w:after="120"/>
        <w:jc w:val="center"/>
        <w:rPr>
          <w:lang w:val="en-US"/>
        </w:rPr>
      </w:pPr>
      <w:bookmarkStart w:id="0" w:name="_GoBack"/>
      <w:bookmarkEnd w:id="0"/>
    </w:p>
    <w:p w:rsidR="00C94862" w:rsidRPr="00C94862" w:rsidRDefault="00C94862" w:rsidP="00306872">
      <w:pPr>
        <w:widowControl w:val="0"/>
        <w:tabs>
          <w:tab w:val="left" w:pos="1134"/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lang w:val="en-US"/>
        </w:rPr>
      </w:pPr>
      <w:r w:rsidRPr="00C94862">
        <w:rPr>
          <w:color w:val="000000"/>
          <w:lang w:val="sr-Cyrl-RS"/>
        </w:rPr>
        <w:t xml:space="preserve">1. </w:t>
      </w:r>
      <w:r w:rsidR="00306872">
        <w:rPr>
          <w:color w:val="000000"/>
          <w:lang w:val="sr-Cyrl-RS"/>
        </w:rPr>
        <w:t xml:space="preserve"> </w:t>
      </w:r>
      <w:r w:rsidRPr="00C94862">
        <w:rPr>
          <w:rFonts w:eastAsiaTheme="minorHAnsi" w:cstheme="minorBidi"/>
          <w:spacing w:val="6"/>
          <w:lang w:val="sr-Cyrl-CS"/>
        </w:rPr>
        <w:t>Разматрање</w:t>
      </w:r>
      <w:r w:rsidRPr="00C94862">
        <w:rPr>
          <w:rFonts w:eastAsiaTheme="minorHAnsi" w:cstheme="minorBidi"/>
          <w:spacing w:val="6"/>
          <w:lang w:val="sr-Cyrl-RS"/>
        </w:rPr>
        <w:t xml:space="preserve"> </w:t>
      </w:r>
      <w:r w:rsidRPr="00C94862">
        <w:rPr>
          <w:rFonts w:eastAsiaTheme="minorHAnsi" w:cstheme="minorBidi"/>
          <w:spacing w:val="6"/>
          <w:lang w:val="sr-Cyrl-CS"/>
        </w:rPr>
        <w:t xml:space="preserve">Предлога закона о  изменама и допунама </w:t>
      </w:r>
      <w:r w:rsidRPr="00C94862">
        <w:rPr>
          <w:rFonts w:eastAsiaTheme="minorHAnsi" w:cstheme="minorBidi"/>
          <w:spacing w:val="6"/>
          <w:lang w:val="sr-Cyrl-RS"/>
        </w:rPr>
        <w:t>З</w:t>
      </w:r>
      <w:r w:rsidRPr="00C94862">
        <w:rPr>
          <w:rFonts w:eastAsiaTheme="minorHAnsi" w:cstheme="minorBidi"/>
          <w:spacing w:val="6"/>
          <w:lang w:val="sr-Cyrl-CS"/>
        </w:rPr>
        <w:t xml:space="preserve">акона о </w:t>
      </w:r>
      <w:r w:rsidRPr="00C94862">
        <w:rPr>
          <w:rFonts w:eastAsiaTheme="minorHAnsi" w:cstheme="minorBidi"/>
          <w:spacing w:val="6"/>
          <w:lang w:val="sr-Cyrl-RS"/>
        </w:rPr>
        <w:t>јавном информисању и медијима</w:t>
      </w:r>
      <w:r w:rsidRPr="00C94862">
        <w:rPr>
          <w:color w:val="000000"/>
          <w:lang w:val="sr-Cyrl-RS"/>
        </w:rPr>
        <w:t>, који је поднела Влада;</w:t>
      </w:r>
    </w:p>
    <w:p w:rsidR="00C94862" w:rsidRPr="00C94862" w:rsidRDefault="00C94862" w:rsidP="00306872">
      <w:pPr>
        <w:widowControl w:val="0"/>
        <w:tabs>
          <w:tab w:val="left" w:pos="1134"/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lang w:val="en-US"/>
        </w:rPr>
      </w:pPr>
      <w:r w:rsidRPr="00C94862">
        <w:rPr>
          <w:color w:val="000000"/>
          <w:lang w:val="sr-Cyrl-RS"/>
        </w:rPr>
        <w:t xml:space="preserve">2. </w:t>
      </w:r>
      <w:r w:rsidR="00F17495">
        <w:rPr>
          <w:color w:val="000000"/>
          <w:lang w:val="sr-Cyrl-RS"/>
        </w:rPr>
        <w:t xml:space="preserve"> </w:t>
      </w:r>
      <w:r w:rsidRPr="00C94862">
        <w:rPr>
          <w:rFonts w:eastAsiaTheme="minorHAnsi" w:cstheme="minorBidi"/>
          <w:spacing w:val="6"/>
          <w:lang w:val="sr-Cyrl-CS"/>
        </w:rPr>
        <w:t>Разматрање Предлога закона о потврђивању Споразума између Владе Републике Србије и Владе Народне Републике Кине о обостраном оснивању културних центара</w:t>
      </w:r>
      <w:r w:rsidRPr="00C94862">
        <w:rPr>
          <w:color w:val="000000"/>
          <w:lang w:val="sr-Cyrl-RS"/>
        </w:rPr>
        <w:t>, који је поднела Влада.</w:t>
      </w:r>
    </w:p>
    <w:p w:rsidR="00062280" w:rsidRDefault="00A02A38" w:rsidP="00976595">
      <w:pPr>
        <w:tabs>
          <w:tab w:val="left" w:pos="1134"/>
        </w:tabs>
        <w:spacing w:before="120"/>
        <w:ind w:firstLine="720"/>
        <w:jc w:val="both"/>
      </w:pPr>
      <w:r w:rsidRPr="00306872">
        <w:rPr>
          <w:lang w:val="ru-RU"/>
        </w:rPr>
        <w:t xml:space="preserve">      </w:t>
      </w:r>
      <w:r w:rsidRPr="00F15294">
        <w:rPr>
          <w:u w:val="single"/>
          <w:lang w:val="ru-RU"/>
        </w:rPr>
        <w:t>Прва</w:t>
      </w:r>
      <w:r w:rsidR="00976595" w:rsidRPr="00F15294">
        <w:rPr>
          <w:u w:val="single"/>
          <w:lang w:val="ru-RU"/>
        </w:rPr>
        <w:t xml:space="preserve"> </w:t>
      </w:r>
      <w:r w:rsidRPr="00F15294">
        <w:rPr>
          <w:u w:val="single"/>
          <w:lang w:val="ru-RU"/>
        </w:rPr>
        <w:t>т</w:t>
      </w:r>
      <w:r w:rsidR="006309BE" w:rsidRPr="00F15294">
        <w:rPr>
          <w:u w:val="single"/>
          <w:lang w:val="ru-RU"/>
        </w:rPr>
        <w:t>ачка дневног реда</w:t>
      </w:r>
      <w:r w:rsidR="006309BE" w:rsidRPr="00306872">
        <w:rPr>
          <w:lang w:val="ru-RU"/>
        </w:rPr>
        <w:t>.</w:t>
      </w:r>
      <w:r w:rsidR="006309BE">
        <w:rPr>
          <w:rFonts w:eastAsia="Calibri" w:cs="Arial"/>
          <w:bCs/>
          <w:lang w:val="en-US"/>
        </w:rPr>
        <w:t xml:space="preserve"> </w:t>
      </w:r>
      <w:r w:rsidR="00062280">
        <w:rPr>
          <w:lang w:val="sr-Cyrl-RS"/>
        </w:rPr>
        <w:t>Разм</w:t>
      </w:r>
      <w:r w:rsidR="002711D2">
        <w:rPr>
          <w:lang w:val="sr-Cyrl-RS"/>
        </w:rPr>
        <w:t>атрање</w:t>
      </w:r>
      <w:r w:rsidR="00062280">
        <w:rPr>
          <w:bCs/>
          <w:lang w:val="sr-Cyrl-RS"/>
        </w:rPr>
        <w:t xml:space="preserve"> Предлог</w:t>
      </w:r>
      <w:r w:rsidR="002711D2">
        <w:rPr>
          <w:bCs/>
          <w:lang w:val="sr-Cyrl-RS"/>
        </w:rPr>
        <w:t>а</w:t>
      </w:r>
      <w:r w:rsidR="00062280">
        <w:rPr>
          <w:bCs/>
          <w:lang w:val="sr-Cyrl-RS"/>
        </w:rPr>
        <w:t xml:space="preserve"> закона о </w:t>
      </w:r>
      <w:r w:rsidR="00DB356E">
        <w:rPr>
          <w:bCs/>
          <w:lang w:val="sr-Cyrl-RS"/>
        </w:rPr>
        <w:t xml:space="preserve">изменама и допунама Закона </w:t>
      </w:r>
      <w:r w:rsidR="00863A90">
        <w:rPr>
          <w:bCs/>
          <w:lang w:val="sr-Cyrl-RS"/>
        </w:rPr>
        <w:t>о јавном информисању и  медијима</w:t>
      </w:r>
      <w:r w:rsidR="002711D2">
        <w:rPr>
          <w:lang w:val="sr-Cyrl-CS"/>
        </w:rPr>
        <w:t>, који је поднела Влада.</w:t>
      </w:r>
      <w:r w:rsidR="00062280">
        <w:rPr>
          <w:lang w:val="sr-Cyrl-CS"/>
        </w:rPr>
        <w:t xml:space="preserve"> </w:t>
      </w:r>
    </w:p>
    <w:p w:rsidR="00062280" w:rsidRDefault="006309BE" w:rsidP="00976595">
      <w:pPr>
        <w:tabs>
          <w:tab w:val="left" w:pos="1134"/>
        </w:tabs>
        <w:spacing w:before="120"/>
        <w:ind w:firstLine="720"/>
        <w:jc w:val="both"/>
      </w:pPr>
      <w:r>
        <w:rPr>
          <w:rFonts w:eastAsia="Calibri" w:cs="Arial"/>
          <w:bCs/>
          <w:lang w:val="sr-Cyrl-RS"/>
        </w:rPr>
        <w:t xml:space="preserve"> </w:t>
      </w:r>
      <w:r w:rsidR="00976595">
        <w:rPr>
          <w:rFonts w:eastAsia="Calibri" w:cs="Arial"/>
          <w:bCs/>
          <w:lang w:val="sr-Cyrl-RS"/>
        </w:rPr>
        <w:t xml:space="preserve">      </w:t>
      </w:r>
      <w:r w:rsidR="00062280">
        <w:rPr>
          <w:lang w:val="sr-Cyrl-CS"/>
        </w:rPr>
        <w:t>Одбор је</w:t>
      </w:r>
      <w:r w:rsidR="00062280">
        <w:rPr>
          <w:lang w:val="sr-Cyrl-RS"/>
        </w:rPr>
        <w:t xml:space="preserve"> размотрио</w:t>
      </w:r>
      <w:r w:rsidR="00062280">
        <w:rPr>
          <w:bCs/>
          <w:lang w:val="sr-Cyrl-RS"/>
        </w:rPr>
        <w:t xml:space="preserve"> Предлог закона о </w:t>
      </w:r>
      <w:r w:rsidR="001A5B6C">
        <w:rPr>
          <w:bCs/>
          <w:lang w:val="sr-Cyrl-RS"/>
        </w:rPr>
        <w:t xml:space="preserve">изменама и допунама Закона о </w:t>
      </w:r>
      <w:r w:rsidR="00413F79">
        <w:rPr>
          <w:bCs/>
          <w:lang w:val="sr-Cyrl-RS"/>
        </w:rPr>
        <w:t>јавном информисању и медијима</w:t>
      </w:r>
      <w:r w:rsidR="00062280">
        <w:rPr>
          <w:lang w:val="sr-Cyrl-CS"/>
        </w:rPr>
        <w:t xml:space="preserve">, који је поднела Влада, </w:t>
      </w:r>
      <w:r w:rsidR="00062280"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 w:rsidR="00062280">
        <w:rPr>
          <w:lang w:val="sr-Cyrl-CS"/>
        </w:rPr>
        <w:t>.</w:t>
      </w:r>
    </w:p>
    <w:p w:rsidR="006309BE" w:rsidRDefault="006309BE" w:rsidP="00503A6F">
      <w:pPr>
        <w:pStyle w:val="pismo"/>
        <w:tabs>
          <w:tab w:val="clear" w:pos="1080"/>
          <w:tab w:val="left" w:pos="1134"/>
        </w:tabs>
        <w:spacing w:before="120" w:after="120" w:line="240" w:lineRule="auto"/>
        <w:ind w:firstLine="705"/>
        <w:jc w:val="both"/>
        <w:rPr>
          <w:rFonts w:ascii="Times New Roman" w:eastAsia="Calibri" w:hAnsi="Times New Roman"/>
          <w:lang w:val="sr-Cyrl-RS"/>
        </w:rPr>
      </w:pPr>
      <w:r>
        <w:rPr>
          <w:rFonts w:ascii="Times New Roman" w:hAnsi="Times New Roman"/>
          <w:bCs/>
          <w:lang w:val="sr-Cyrl-CS"/>
        </w:rPr>
        <w:t xml:space="preserve">      </w:t>
      </w:r>
      <w:r w:rsidR="001F6D3D">
        <w:rPr>
          <w:rFonts w:ascii="Times New Roman" w:hAnsi="Times New Roman"/>
          <w:bCs/>
          <w:lang w:val="sr-Cyrl-CS"/>
        </w:rPr>
        <w:t xml:space="preserve"> </w:t>
      </w:r>
      <w:r>
        <w:rPr>
          <w:rFonts w:ascii="Times New Roman" w:eastAsia="Calibri" w:hAnsi="Times New Roman"/>
        </w:rPr>
        <w:t xml:space="preserve">Одбор је одлуку донео </w:t>
      </w:r>
      <w:r>
        <w:rPr>
          <w:rFonts w:ascii="Times New Roman" w:eastAsia="Calibri" w:hAnsi="Times New Roman"/>
          <w:lang w:val="sr-Cyrl-RS"/>
        </w:rPr>
        <w:t xml:space="preserve">једногласно (са </w:t>
      </w:r>
      <w:r w:rsidR="002F1592">
        <w:rPr>
          <w:rFonts w:ascii="Times New Roman" w:eastAsia="Calibri" w:hAnsi="Times New Roman"/>
          <w:lang w:val="sr-Cyrl-RS"/>
        </w:rPr>
        <w:t>9</w:t>
      </w:r>
      <w:r>
        <w:rPr>
          <w:rFonts w:ascii="Times New Roman" w:eastAsia="Calibri" w:hAnsi="Times New Roman"/>
          <w:lang w:val="sr-Cyrl-RS"/>
        </w:rPr>
        <w:t xml:space="preserve"> гласова за). </w:t>
      </w:r>
    </w:p>
    <w:p w:rsidR="006309BE" w:rsidRDefault="006309BE" w:rsidP="006309BE">
      <w:pPr>
        <w:tabs>
          <w:tab w:val="left" w:pos="993"/>
        </w:tabs>
        <w:spacing w:before="120" w:after="120"/>
        <w:ind w:firstLine="851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</w:t>
      </w:r>
      <w:r>
        <w:rPr>
          <w:rFonts w:eastAsia="Calibri"/>
          <w:lang w:val="en-US"/>
        </w:rPr>
        <w:t>За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известиоца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Одбора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на седници Народне скупштине одређен</w:t>
      </w:r>
      <w:r>
        <w:rPr>
          <w:rFonts w:eastAsia="Calibri"/>
          <w:lang w:val="sr-Cyrl-RS"/>
        </w:rPr>
        <w:t xml:space="preserve"> је</w:t>
      </w:r>
      <w:r>
        <w:rPr>
          <w:rFonts w:eastAsia="Calibri"/>
          <w:lang w:val="en-US"/>
        </w:rPr>
        <w:t xml:space="preserve"> председник Одбора.</w:t>
      </w:r>
    </w:p>
    <w:p w:rsidR="0092744F" w:rsidRPr="00C94862" w:rsidRDefault="00281B85" w:rsidP="00423C15">
      <w:pPr>
        <w:widowControl w:val="0"/>
        <w:tabs>
          <w:tab w:val="left" w:pos="1134"/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lang w:val="en-US"/>
        </w:rPr>
      </w:pPr>
      <w:r>
        <w:rPr>
          <w:bCs/>
          <w:lang w:val="sr-Cyrl-RS"/>
        </w:rPr>
        <w:lastRenderedPageBreak/>
        <w:t xml:space="preserve">       </w:t>
      </w:r>
      <w:r w:rsidR="002F1592" w:rsidRPr="002F1592">
        <w:rPr>
          <w:bCs/>
          <w:u w:val="single"/>
          <w:lang w:val="sr-Cyrl-RS"/>
        </w:rPr>
        <w:t>Друга тачка дневног реда</w:t>
      </w:r>
      <w:r w:rsidR="002F1592">
        <w:rPr>
          <w:bCs/>
          <w:lang w:val="sr-Cyrl-RS"/>
        </w:rPr>
        <w:t>.</w:t>
      </w:r>
      <w:r w:rsidR="0092744F" w:rsidRPr="0092744F">
        <w:rPr>
          <w:rFonts w:eastAsiaTheme="minorHAnsi" w:cstheme="minorBidi"/>
          <w:spacing w:val="6"/>
          <w:lang w:val="sr-Cyrl-CS"/>
        </w:rPr>
        <w:t xml:space="preserve"> </w:t>
      </w:r>
      <w:r w:rsidR="0092744F" w:rsidRPr="00C94862">
        <w:rPr>
          <w:rFonts w:eastAsiaTheme="minorHAnsi" w:cstheme="minorBidi"/>
          <w:spacing w:val="6"/>
          <w:lang w:val="sr-Cyrl-CS"/>
        </w:rPr>
        <w:t>Разматрање Предлога закона о потврђивању Споразума између Владе Републике Србије и Владе Народне Републике Кине о обостраном оснивању културних центара</w:t>
      </w:r>
      <w:r w:rsidR="0092744F" w:rsidRPr="00C94862">
        <w:rPr>
          <w:color w:val="000000"/>
          <w:lang w:val="sr-Cyrl-RS"/>
        </w:rPr>
        <w:t>, који је поднела Влада.</w:t>
      </w:r>
    </w:p>
    <w:p w:rsidR="007614C9" w:rsidRDefault="007614C9" w:rsidP="007614C9">
      <w:pPr>
        <w:tabs>
          <w:tab w:val="left" w:pos="1134"/>
        </w:tabs>
        <w:spacing w:before="120"/>
        <w:ind w:firstLine="720"/>
        <w:jc w:val="both"/>
      </w:pPr>
      <w:r>
        <w:rPr>
          <w:rFonts w:eastAsia="Calibri" w:cs="Arial"/>
          <w:bCs/>
          <w:lang w:val="sr-Cyrl-RS"/>
        </w:rPr>
        <w:t xml:space="preserve">       </w:t>
      </w: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 w:rsidR="0092744F" w:rsidRPr="00C94862">
        <w:rPr>
          <w:rFonts w:eastAsiaTheme="minorHAnsi" w:cstheme="minorBidi"/>
          <w:spacing w:val="6"/>
          <w:lang w:val="sr-Cyrl-CS"/>
        </w:rPr>
        <w:t xml:space="preserve"> Предлог закона о потврђивању Споразума између Владе Републике Србије и Владе Народне Републике Кине о обостраном оснивању културних центара</w:t>
      </w:r>
      <w:r w:rsidR="008C486D">
        <w:rPr>
          <w:color w:val="000000"/>
          <w:lang w:val="sr-Cyrl-RS"/>
        </w:rPr>
        <w:t>, који је поднела Влада,</w:t>
      </w:r>
      <w:r w:rsidRPr="007614C9">
        <w:rPr>
          <w:lang w:val="sr-Cyrl-R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8C486D" w:rsidRDefault="008C486D" w:rsidP="008C486D">
      <w:pPr>
        <w:pStyle w:val="pismo"/>
        <w:tabs>
          <w:tab w:val="clear" w:pos="1080"/>
          <w:tab w:val="left" w:pos="1134"/>
        </w:tabs>
        <w:spacing w:before="120" w:after="120" w:line="240" w:lineRule="auto"/>
        <w:ind w:firstLine="705"/>
        <w:jc w:val="both"/>
        <w:rPr>
          <w:rFonts w:ascii="Times New Roman" w:eastAsia="Calibri" w:hAnsi="Times New Roman"/>
          <w:lang w:val="sr-Cyrl-RS"/>
        </w:rPr>
      </w:pPr>
      <w:r>
        <w:rPr>
          <w:rFonts w:ascii="Times New Roman" w:hAnsi="Times New Roman"/>
          <w:bCs/>
          <w:lang w:val="sr-Cyrl-CS"/>
        </w:rPr>
        <w:t xml:space="preserve">       </w:t>
      </w:r>
      <w:r>
        <w:rPr>
          <w:rFonts w:ascii="Times New Roman" w:eastAsia="Calibri" w:hAnsi="Times New Roman"/>
        </w:rPr>
        <w:t xml:space="preserve">Одбор је одлуку донео </w:t>
      </w:r>
      <w:r>
        <w:rPr>
          <w:rFonts w:ascii="Times New Roman" w:eastAsia="Calibri" w:hAnsi="Times New Roman"/>
          <w:lang w:val="sr-Cyrl-RS"/>
        </w:rPr>
        <w:t xml:space="preserve">једногласно (са 9 гласова за). </w:t>
      </w:r>
    </w:p>
    <w:p w:rsidR="008C486D" w:rsidRDefault="008C486D" w:rsidP="008C486D">
      <w:pPr>
        <w:tabs>
          <w:tab w:val="left" w:pos="993"/>
        </w:tabs>
        <w:spacing w:before="120" w:after="120"/>
        <w:ind w:firstLine="851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</w:t>
      </w:r>
      <w:r>
        <w:rPr>
          <w:rFonts w:eastAsia="Calibri"/>
          <w:lang w:val="en-US"/>
        </w:rPr>
        <w:t>За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известиоца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Одбора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на седници Народне скупштине одређен</w:t>
      </w:r>
      <w:r>
        <w:rPr>
          <w:rFonts w:eastAsia="Calibri"/>
          <w:lang w:val="sr-Cyrl-RS"/>
        </w:rPr>
        <w:t xml:space="preserve"> је</w:t>
      </w:r>
      <w:r>
        <w:rPr>
          <w:rFonts w:eastAsia="Calibri"/>
          <w:lang w:val="en-US"/>
        </w:rPr>
        <w:t xml:space="preserve"> председник Одбора.</w:t>
      </w:r>
    </w:p>
    <w:p w:rsidR="006309BE" w:rsidRDefault="00281B85" w:rsidP="00281B85">
      <w:pPr>
        <w:tabs>
          <w:tab w:val="left" w:pos="1134"/>
        </w:tabs>
        <w:spacing w:before="120" w:after="120"/>
        <w:ind w:left="1134" w:hanging="1134"/>
        <w:jc w:val="both"/>
        <w:rPr>
          <w:rFonts w:eastAsia="Batang"/>
          <w:lang w:val="en-US"/>
        </w:rPr>
      </w:pPr>
      <w:r>
        <w:rPr>
          <w:bCs/>
          <w:lang w:val="sr-Cyrl-RS"/>
        </w:rPr>
        <w:t xml:space="preserve"> </w:t>
      </w:r>
      <w:r w:rsidR="00423C15">
        <w:rPr>
          <w:bCs/>
          <w:lang w:val="sr-Cyrl-RS"/>
        </w:rPr>
        <w:tab/>
      </w:r>
      <w:r w:rsidR="006309BE">
        <w:rPr>
          <w:bCs/>
          <w:lang w:val="sr-Cyrl-RS"/>
        </w:rPr>
        <w:t>Седница је завршена у 9,</w:t>
      </w:r>
      <w:r w:rsidR="00B0455D">
        <w:rPr>
          <w:bCs/>
          <w:lang w:val="sr-Cyrl-RS"/>
        </w:rPr>
        <w:t>35</w:t>
      </w:r>
      <w:r w:rsidR="006309BE">
        <w:rPr>
          <w:bCs/>
          <w:lang w:val="sr-Cyrl-RS"/>
        </w:rPr>
        <w:t xml:space="preserve"> часова.</w:t>
      </w:r>
      <w:r w:rsidR="006309BE">
        <w:rPr>
          <w:bCs/>
          <w:lang w:val="en-US"/>
        </w:rPr>
        <w:t xml:space="preserve">           </w:t>
      </w:r>
      <w:r w:rsidR="006309BE">
        <w:rPr>
          <w:rFonts w:eastAsia="Batang"/>
          <w:lang w:val="sr-Cyrl-CS"/>
        </w:rPr>
        <w:t xml:space="preserve"> </w:t>
      </w:r>
    </w:p>
    <w:p w:rsidR="006309BE" w:rsidRDefault="006309BE" w:rsidP="00306872">
      <w:pPr>
        <w:tabs>
          <w:tab w:val="left" w:pos="1134"/>
        </w:tabs>
        <w:spacing w:before="120" w:after="120"/>
        <w:ind w:firstLine="851"/>
        <w:jc w:val="both"/>
        <w:rPr>
          <w:rFonts w:eastAsia="Calibri"/>
          <w:lang w:val="en-US"/>
        </w:rPr>
      </w:pPr>
      <w:r>
        <w:rPr>
          <w:rFonts w:eastAsia="Calibri"/>
          <w:lang w:val="sr-Cyrl-RS"/>
        </w:rPr>
        <w:t xml:space="preserve">    С</w:t>
      </w:r>
      <w:r>
        <w:rPr>
          <w:rFonts w:eastAsia="Calibri"/>
          <w:lang w:val="en-US"/>
        </w:rPr>
        <w:t>аставни део  записника чине стенографске белешке.</w:t>
      </w:r>
    </w:p>
    <w:p w:rsidR="006309BE" w:rsidRDefault="006309BE" w:rsidP="006309BE">
      <w:pPr>
        <w:tabs>
          <w:tab w:val="left" w:pos="993"/>
        </w:tabs>
        <w:ind w:left="993"/>
        <w:jc w:val="both"/>
        <w:rPr>
          <w:u w:val="single"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</w:t>
      </w:r>
    </w:p>
    <w:p w:rsidR="006309BE" w:rsidRDefault="006309BE" w:rsidP="006309BE">
      <w:pPr>
        <w:tabs>
          <w:tab w:val="left" w:pos="993"/>
        </w:tabs>
        <w:ind w:firstLine="993"/>
        <w:jc w:val="both"/>
        <w:rPr>
          <w:u w:val="single"/>
          <w:lang w:val="sr-Cyrl-RS"/>
        </w:rPr>
      </w:pPr>
    </w:p>
    <w:p w:rsidR="006309BE" w:rsidRDefault="006309BE" w:rsidP="006309BE">
      <w:pPr>
        <w:tabs>
          <w:tab w:val="left" w:pos="993"/>
        </w:tabs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СЕКРЕТАР                                                                                          ПРЕДСЕДНИК</w:t>
      </w:r>
    </w:p>
    <w:p w:rsidR="006309BE" w:rsidRDefault="006309BE" w:rsidP="006309BE">
      <w:pPr>
        <w:tabs>
          <w:tab w:val="left" w:pos="993"/>
        </w:tabs>
        <w:rPr>
          <w:rFonts w:eastAsia="Calibri"/>
          <w:lang w:val="sr-Cyrl-RS"/>
        </w:rPr>
      </w:pPr>
    </w:p>
    <w:p w:rsidR="006309BE" w:rsidRDefault="006309BE" w:rsidP="006309BE">
      <w:pPr>
        <w:tabs>
          <w:tab w:val="left" w:pos="993"/>
        </w:tabs>
        <w:rPr>
          <w:rFonts w:eastAsia="Calibri"/>
          <w:lang w:val="sr-Cyrl-RS"/>
        </w:rPr>
      </w:pPr>
      <w:r>
        <w:rPr>
          <w:rFonts w:eastAsia="Calibri"/>
          <w:lang w:val="sr-Cyrl-RS"/>
        </w:rPr>
        <w:t>др Радоје Церовић                                                                      др Александар Мартиновић</w:t>
      </w:r>
    </w:p>
    <w:p w:rsidR="006309BE" w:rsidRDefault="006309BE" w:rsidP="006309BE">
      <w:pPr>
        <w:rPr>
          <w:lang w:val="sr-Latn-RS"/>
        </w:rPr>
      </w:pPr>
    </w:p>
    <w:p w:rsidR="00B65CDC" w:rsidRDefault="00B65CDC"/>
    <w:sectPr w:rsidR="00B65CDC" w:rsidSect="0037493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9BA"/>
    <w:rsid w:val="00006B9B"/>
    <w:rsid w:val="000344D7"/>
    <w:rsid w:val="00044432"/>
    <w:rsid w:val="00062280"/>
    <w:rsid w:val="000660E8"/>
    <w:rsid w:val="00075E59"/>
    <w:rsid w:val="00087CB0"/>
    <w:rsid w:val="00090A03"/>
    <w:rsid w:val="00090EFB"/>
    <w:rsid w:val="00095E20"/>
    <w:rsid w:val="000B60E7"/>
    <w:rsid w:val="000D0748"/>
    <w:rsid w:val="000D20F4"/>
    <w:rsid w:val="000E5DA8"/>
    <w:rsid w:val="001006F1"/>
    <w:rsid w:val="001659BA"/>
    <w:rsid w:val="0017568A"/>
    <w:rsid w:val="001809D8"/>
    <w:rsid w:val="001A5B6C"/>
    <w:rsid w:val="001A78A3"/>
    <w:rsid w:val="001A7F94"/>
    <w:rsid w:val="001B0316"/>
    <w:rsid w:val="001D7C56"/>
    <w:rsid w:val="001F02CB"/>
    <w:rsid w:val="001F6D3D"/>
    <w:rsid w:val="002535F0"/>
    <w:rsid w:val="002711D2"/>
    <w:rsid w:val="00272C9F"/>
    <w:rsid w:val="00281B85"/>
    <w:rsid w:val="0029268D"/>
    <w:rsid w:val="002D2C51"/>
    <w:rsid w:val="002D5C10"/>
    <w:rsid w:val="002F1592"/>
    <w:rsid w:val="00306872"/>
    <w:rsid w:val="00314CC7"/>
    <w:rsid w:val="00355E27"/>
    <w:rsid w:val="00356AAC"/>
    <w:rsid w:val="00374938"/>
    <w:rsid w:val="003978CD"/>
    <w:rsid w:val="003E2010"/>
    <w:rsid w:val="003F0A5C"/>
    <w:rsid w:val="003F357F"/>
    <w:rsid w:val="003F684D"/>
    <w:rsid w:val="00413F79"/>
    <w:rsid w:val="00414C26"/>
    <w:rsid w:val="00423C15"/>
    <w:rsid w:val="004612DB"/>
    <w:rsid w:val="00463915"/>
    <w:rsid w:val="004A6A6A"/>
    <w:rsid w:val="004C6ED7"/>
    <w:rsid w:val="004F46ED"/>
    <w:rsid w:val="004F562C"/>
    <w:rsid w:val="004F7B77"/>
    <w:rsid w:val="00503A6F"/>
    <w:rsid w:val="00520918"/>
    <w:rsid w:val="00536E9A"/>
    <w:rsid w:val="00595A78"/>
    <w:rsid w:val="005B3A03"/>
    <w:rsid w:val="00600C6B"/>
    <w:rsid w:val="006309BE"/>
    <w:rsid w:val="0065432C"/>
    <w:rsid w:val="006772CE"/>
    <w:rsid w:val="00696153"/>
    <w:rsid w:val="006A6D01"/>
    <w:rsid w:val="006B46D2"/>
    <w:rsid w:val="006D2C02"/>
    <w:rsid w:val="00727340"/>
    <w:rsid w:val="00757C62"/>
    <w:rsid w:val="0076087F"/>
    <w:rsid w:val="007614C9"/>
    <w:rsid w:val="007953A2"/>
    <w:rsid w:val="007A3243"/>
    <w:rsid w:val="007B28C8"/>
    <w:rsid w:val="007C08F7"/>
    <w:rsid w:val="0082111B"/>
    <w:rsid w:val="00834D0C"/>
    <w:rsid w:val="00863A90"/>
    <w:rsid w:val="008C486D"/>
    <w:rsid w:val="008D4B33"/>
    <w:rsid w:val="00916954"/>
    <w:rsid w:val="0092744F"/>
    <w:rsid w:val="00960819"/>
    <w:rsid w:val="00962808"/>
    <w:rsid w:val="009642BD"/>
    <w:rsid w:val="00976595"/>
    <w:rsid w:val="009A597A"/>
    <w:rsid w:val="009A5ADE"/>
    <w:rsid w:val="009B3F5F"/>
    <w:rsid w:val="009C5EEF"/>
    <w:rsid w:val="009E3D35"/>
    <w:rsid w:val="009E479C"/>
    <w:rsid w:val="009E4C28"/>
    <w:rsid w:val="009F4125"/>
    <w:rsid w:val="00A02A38"/>
    <w:rsid w:val="00A2618F"/>
    <w:rsid w:val="00A26543"/>
    <w:rsid w:val="00A3542D"/>
    <w:rsid w:val="00A849AD"/>
    <w:rsid w:val="00A878F3"/>
    <w:rsid w:val="00AB3863"/>
    <w:rsid w:val="00AF557C"/>
    <w:rsid w:val="00B0455D"/>
    <w:rsid w:val="00B3621A"/>
    <w:rsid w:val="00B65CDC"/>
    <w:rsid w:val="00BE088F"/>
    <w:rsid w:val="00BF6C43"/>
    <w:rsid w:val="00C22AE1"/>
    <w:rsid w:val="00C81713"/>
    <w:rsid w:val="00C94862"/>
    <w:rsid w:val="00C9683B"/>
    <w:rsid w:val="00CA4436"/>
    <w:rsid w:val="00CB2D63"/>
    <w:rsid w:val="00CE0932"/>
    <w:rsid w:val="00CF1D5E"/>
    <w:rsid w:val="00CF3299"/>
    <w:rsid w:val="00D01CBE"/>
    <w:rsid w:val="00D12FCE"/>
    <w:rsid w:val="00D565EC"/>
    <w:rsid w:val="00D57563"/>
    <w:rsid w:val="00D92123"/>
    <w:rsid w:val="00DB356E"/>
    <w:rsid w:val="00DC60CD"/>
    <w:rsid w:val="00DD779A"/>
    <w:rsid w:val="00E60213"/>
    <w:rsid w:val="00E62C37"/>
    <w:rsid w:val="00E90415"/>
    <w:rsid w:val="00ED6B30"/>
    <w:rsid w:val="00EF31E4"/>
    <w:rsid w:val="00F15294"/>
    <w:rsid w:val="00F17495"/>
    <w:rsid w:val="00F30648"/>
    <w:rsid w:val="00F30C3B"/>
    <w:rsid w:val="00F8382A"/>
    <w:rsid w:val="00FE1992"/>
    <w:rsid w:val="00FE1F34"/>
    <w:rsid w:val="00FE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9BE"/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09BE"/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6309BE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9BE"/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09BE"/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6309BE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 Koprivica</dc:creator>
  <cp:lastModifiedBy>Mila Antic</cp:lastModifiedBy>
  <cp:revision>5</cp:revision>
  <cp:lastPrinted>2015-07-15T13:51:00Z</cp:lastPrinted>
  <dcterms:created xsi:type="dcterms:W3CDTF">2015-06-26T13:17:00Z</dcterms:created>
  <dcterms:modified xsi:type="dcterms:W3CDTF">2015-07-15T13:51:00Z</dcterms:modified>
</cp:coreProperties>
</file>